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30AB4A4F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447C38">
        <w:rPr>
          <w:rFonts w:ascii="Calibri" w:hAnsi="Calibri" w:cs="Calibri"/>
          <w:sz w:val="22"/>
          <w:szCs w:val="22"/>
        </w:rPr>
        <w:t>22</w:t>
      </w:r>
      <w:r w:rsidR="00363358">
        <w:rPr>
          <w:rFonts w:ascii="Calibri" w:hAnsi="Calibri" w:cs="Calibri"/>
          <w:sz w:val="22"/>
          <w:szCs w:val="22"/>
        </w:rPr>
        <w:t>.10</w:t>
      </w:r>
      <w:r w:rsidR="00321242">
        <w:rPr>
          <w:rFonts w:ascii="Calibri" w:hAnsi="Calibri" w:cs="Calibri"/>
          <w:sz w:val="22"/>
          <w:szCs w:val="22"/>
        </w:rPr>
        <w:t>.2019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51543F0B" w:rsidR="007A1A7A" w:rsidRDefault="001E3082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363358">
        <w:rPr>
          <w:rFonts w:ascii="Calibri" w:hAnsi="Calibri" w:cs="Calibri"/>
          <w:b/>
          <w:sz w:val="22"/>
          <w:szCs w:val="22"/>
        </w:rPr>
        <w:t>4</w:t>
      </w:r>
      <w:r w:rsidR="007A1A7A" w:rsidRPr="00B15989">
        <w:rPr>
          <w:rFonts w:ascii="Calibri" w:hAnsi="Calibri" w:cs="Calibri"/>
          <w:b/>
          <w:sz w:val="22"/>
          <w:szCs w:val="22"/>
        </w:rPr>
        <w:t xml:space="preserve"> 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37F6DB80" w:rsidR="00C41B4E" w:rsidRPr="00B15989" w:rsidRDefault="00324840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miejsc na</w:t>
      </w:r>
      <w:r w:rsidR="00FA118F">
        <w:rPr>
          <w:rFonts w:ascii="Calibri" w:hAnsi="Calibri" w:cs="Calibri"/>
          <w:b/>
          <w:sz w:val="22"/>
          <w:szCs w:val="22"/>
        </w:rPr>
        <w:t xml:space="preserve"> niestacjonarnych</w:t>
      </w:r>
      <w:r>
        <w:rPr>
          <w:rFonts w:ascii="Calibri" w:hAnsi="Calibri" w:cs="Calibri"/>
          <w:b/>
          <w:sz w:val="22"/>
          <w:szCs w:val="22"/>
        </w:rPr>
        <w:t xml:space="preserve"> studiach podyplomo</w:t>
      </w:r>
      <w:r w:rsidR="00FA118F">
        <w:rPr>
          <w:rFonts w:ascii="Calibri" w:hAnsi="Calibri" w:cs="Calibri"/>
          <w:b/>
          <w:sz w:val="22"/>
          <w:szCs w:val="22"/>
        </w:rPr>
        <w:t xml:space="preserve">wych dla nauczycieli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061901D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80430000-7</w:t>
      </w:r>
      <w:r w:rsidR="00127CF6"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Usługi edukacji osób dorosłych na poziomie akademickim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9B88C50" w:rsidR="00FA118F" w:rsidRPr="00FA118F" w:rsidRDefault="00E6491D" w:rsidP="001F27D5">
      <w:pPr>
        <w:pStyle w:val="Bezodstpw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akup miejsc na niestacjonarnych studiac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h podyplomowych dla nauczycieli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2AACC99" w14:textId="77777777" w:rsidR="00FA118F" w:rsidRDefault="00FA118F" w:rsidP="00FA118F">
      <w:pPr>
        <w:pStyle w:val="Bezodstpw"/>
        <w:ind w:left="765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E701E2F" w14:textId="746FECF8" w:rsidR="007C56B2" w:rsidRDefault="001E308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Zakup 1</w:t>
      </w:r>
      <w:r w:rsidR="00D84DC8">
        <w:rPr>
          <w:rFonts w:ascii="Calibri" w:eastAsia="Calibri" w:hAnsi="Calibri"/>
          <w:b/>
          <w:sz w:val="22"/>
          <w:szCs w:val="22"/>
          <w:lang w:eastAsia="en-US"/>
        </w:rPr>
        <w:t xml:space="preserve"> miejsc</w:t>
      </w:r>
      <w:r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="007C56B2">
        <w:rPr>
          <w:rFonts w:ascii="Calibri" w:eastAsia="Calibri" w:hAnsi="Calibri"/>
          <w:b/>
          <w:sz w:val="22"/>
          <w:szCs w:val="22"/>
          <w:lang w:eastAsia="en-US"/>
        </w:rPr>
        <w:t xml:space="preserve"> na</w:t>
      </w:r>
      <w:r w:rsidR="00FA118F">
        <w:rPr>
          <w:rFonts w:ascii="Calibri" w:eastAsia="Calibri" w:hAnsi="Calibri"/>
          <w:b/>
          <w:sz w:val="22"/>
          <w:szCs w:val="22"/>
          <w:lang w:eastAsia="en-US"/>
        </w:rPr>
        <w:t xml:space="preserve"> niestacjonarnych dwusemestralnych</w:t>
      </w:r>
      <w:r w:rsidR="007C56B2">
        <w:rPr>
          <w:rFonts w:ascii="Calibri" w:eastAsia="Calibri" w:hAnsi="Calibri"/>
          <w:b/>
          <w:sz w:val="22"/>
          <w:szCs w:val="22"/>
          <w:lang w:eastAsia="en-US"/>
        </w:rPr>
        <w:t xml:space="preserve"> studiach podyplomowych na kierunku </w:t>
      </w:r>
      <w:r w:rsidR="00363358">
        <w:rPr>
          <w:rFonts w:ascii="Calibri" w:eastAsia="Calibri" w:hAnsi="Calibri"/>
          <w:b/>
          <w:sz w:val="22"/>
          <w:szCs w:val="22"/>
          <w:lang w:eastAsia="en-US"/>
        </w:rPr>
        <w:t>BHP</w:t>
      </w:r>
    </w:p>
    <w:p w14:paraId="0B3F5C05" w14:textId="5568134B" w:rsidR="001A6905" w:rsidRDefault="007C56B2" w:rsidP="00D84DC8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363358">
        <w:rPr>
          <w:rFonts w:ascii="Calibri" w:eastAsia="Calibri" w:hAnsi="Calibri"/>
          <w:sz w:val="22"/>
          <w:szCs w:val="22"/>
          <w:lang w:eastAsia="en-US"/>
        </w:rPr>
        <w:t xml:space="preserve"> ramach usługi oferent zapewni 1</w:t>
      </w:r>
      <w:r w:rsidR="00D84DC8">
        <w:rPr>
          <w:rFonts w:ascii="Calibri" w:eastAsia="Calibri" w:hAnsi="Calibri"/>
          <w:sz w:val="22"/>
          <w:szCs w:val="22"/>
          <w:lang w:eastAsia="en-US"/>
        </w:rPr>
        <w:t xml:space="preserve"> miejsc</w:t>
      </w:r>
      <w:r w:rsidR="00363358">
        <w:rPr>
          <w:rFonts w:ascii="Calibri" w:eastAsia="Calibri" w:hAnsi="Calibri"/>
          <w:sz w:val="22"/>
          <w:szCs w:val="22"/>
          <w:lang w:eastAsia="en-US"/>
        </w:rPr>
        <w:t>e dla nauczyciela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studiach podyplomowych na kierunku </w:t>
      </w:r>
      <w:r w:rsidR="00363358">
        <w:rPr>
          <w:rFonts w:ascii="Calibri" w:eastAsia="Calibri" w:hAnsi="Calibri"/>
          <w:sz w:val="22"/>
          <w:szCs w:val="22"/>
          <w:lang w:eastAsia="en-US"/>
        </w:rPr>
        <w:t>Bezpieczeństwo i Higiena Pracy</w:t>
      </w:r>
      <w:r w:rsidR="00D84DC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CFBC212" w14:textId="03F75249" w:rsidR="00FA118F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 studiów podyplomowych.</w:t>
      </w:r>
    </w:p>
    <w:p w14:paraId="75CE0C22" w14:textId="4D1BCB2D" w:rsidR="00127CF6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studiów musi obejmować </w:t>
      </w:r>
      <w:r w:rsidR="001A6905">
        <w:rPr>
          <w:rFonts w:asciiTheme="minorHAnsi" w:hAnsiTheme="minorHAnsi" w:cstheme="minorHAnsi"/>
        </w:rPr>
        <w:t>2 semestry zajęć.</w:t>
      </w:r>
    </w:p>
    <w:p w14:paraId="521C4D9F" w14:textId="3824C48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Uczestnik projektu kierowany na studia podyplomowe to osoba posiadająca wykształcenie wyższe umożliwiające jej kontynuowanie edukacji na wskazanych studiach podyplomowych.</w:t>
      </w:r>
    </w:p>
    <w:p w14:paraId="6CE49830" w14:textId="0132E520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 w ramach studiów podyplomowych muszą odbywać się w systemie weekendowym (piątek po godzinie 15.00, oraz/lub w soboty oraz/lub niedzielę). Nie dopuszcza się prowadzenia zajęć drogą elektroniczną (tzn. metodą e-learningu).</w:t>
      </w:r>
    </w:p>
    <w:p w14:paraId="4641B168" w14:textId="0DA379C2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Po zakończeniu zajęć dydaktycznych zaplanowanych w ramach studiów podyplomowych Wykonawca będzie zobowiązany zakończyć je egzaminem/egzaminami lub zaliczeniem/zaliczeniami lub obroną pracy dyplomowej.</w:t>
      </w:r>
    </w:p>
    <w:p w14:paraId="6F29BE37" w14:textId="6E38395C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którzy otrzyma pozytywny wynik z w/w form zaliczenia wyda świadectwo ukończenia studiów podyplomowych zgodnie z obowiązującymi w tym zakresie przepisami prawa.</w:t>
      </w:r>
    </w:p>
    <w:p w14:paraId="4EB0B2C0" w14:textId="16F661BA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złożenie przez Oferentów ofert dotyczących miejsca na studiach podyplomowych o nazwie własnej różniącej się od zapisu wskazanego w zapytaniu, pod warunkiem zgodności</w:t>
      </w:r>
      <w:r w:rsidR="00352A29">
        <w:rPr>
          <w:rFonts w:asciiTheme="minorHAnsi" w:hAnsiTheme="minorHAnsi" w:cstheme="minorHAnsi"/>
        </w:rPr>
        <w:t xml:space="preserve"> merytorycznej programów studiów.</w:t>
      </w:r>
    </w:p>
    <w:p w14:paraId="1485A2C1" w14:textId="56D69E9E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Wykonawca jest zobowiązany zapewnić sale wyposażone w niezbędny sprzęt i pomoce dydaktyczne </w:t>
      </w:r>
      <w:r w:rsidRPr="00127CF6">
        <w:rPr>
          <w:rFonts w:asciiTheme="minorHAnsi" w:hAnsiTheme="minorHAnsi" w:cstheme="minorHAnsi"/>
        </w:rPr>
        <w:br/>
        <w:t xml:space="preserve">do prowadzenia zajęć realizowanych w ramach studiów podyplomowych, spełniające wymogi BHP </w:t>
      </w:r>
      <w:r w:rsidR="001A6905">
        <w:rPr>
          <w:rFonts w:asciiTheme="minorHAnsi" w:hAnsiTheme="minorHAnsi" w:cstheme="minorHAnsi"/>
        </w:rPr>
        <w:br/>
      </w:r>
      <w:r w:rsidRPr="00127CF6">
        <w:rPr>
          <w:rFonts w:asciiTheme="minorHAnsi" w:hAnsiTheme="minorHAnsi" w:cstheme="minorHAnsi"/>
        </w:rPr>
        <w:t xml:space="preserve">i PPOŻ. </w:t>
      </w:r>
    </w:p>
    <w:p w14:paraId="65C18E58" w14:textId="34E3FAC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0E5B1326" w14:textId="62A7B8E4" w:rsidR="00127CF6" w:rsidRPr="00127CF6" w:rsidRDefault="00127CF6" w:rsidP="001F27D5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Przeprowadzić studia podyplomowe zgodnie z wymogami programowymi i organizacyjnymi niniejszego zapytania oraz obowiązującymi w tym zakresie przepisami </w:t>
      </w:r>
      <w:r w:rsidR="00696BDE">
        <w:rPr>
          <w:rFonts w:asciiTheme="minorHAnsi" w:hAnsiTheme="minorHAnsi" w:cstheme="minorHAnsi"/>
        </w:rPr>
        <w:t>prawa.</w:t>
      </w:r>
    </w:p>
    <w:p w14:paraId="7B6982C6" w14:textId="6A449685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realizację studiów podyplomowych w ramach grupy powstałej z rekrutacji prowadzonej przez Wykonawcę.</w:t>
      </w:r>
    </w:p>
    <w:p w14:paraId="1A9CB8BE" w14:textId="35607C01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w ramach realizowanych studiów podyplomowych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7CB471EE" w14:textId="17A6DC79" w:rsid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 w:rsidR="00696BDE">
        <w:rPr>
          <w:rFonts w:asciiTheme="minorHAnsi" w:hAnsiTheme="minorHAnsi" w:cstheme="minorHAnsi"/>
        </w:rPr>
        <w:t xml:space="preserve"> </w:t>
      </w:r>
      <w:r w:rsidR="00696BDE">
        <w:rPr>
          <w:rFonts w:asciiTheme="minorHAnsi" w:hAnsiTheme="minorHAnsi" w:cstheme="minorHAnsi"/>
        </w:rPr>
        <w:br/>
      </w:r>
      <w:r w:rsidR="001A6905">
        <w:rPr>
          <w:rFonts w:asciiTheme="minorHAnsi" w:hAnsiTheme="minorHAnsi" w:cstheme="minorHAnsi"/>
        </w:rPr>
        <w:t>w zakresie zgodnym z przedmiotem zamówienia.</w:t>
      </w:r>
    </w:p>
    <w:p w14:paraId="4CD25AD9" w14:textId="4E9BF6B4" w:rsidR="003702D7" w:rsidRDefault="001A6905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1A6905">
        <w:rPr>
          <w:color w:val="000000"/>
        </w:rPr>
        <w:t xml:space="preserve">Wykonawca </w:t>
      </w:r>
      <w:r>
        <w:rPr>
          <w:color w:val="000000"/>
        </w:rPr>
        <w:t>zorganizuje studia</w:t>
      </w:r>
      <w:r w:rsidRPr="001A6905">
        <w:rPr>
          <w:color w:val="000000"/>
        </w:rPr>
        <w:t xml:space="preserve"> podyplomowych zgodnie z zapisami ustawy z </w:t>
      </w:r>
      <w:r w:rsidR="005000E7" w:rsidRPr="00B64A54">
        <w:rPr>
          <w:rFonts w:cs="Calibri"/>
          <w:shd w:val="clear" w:color="auto" w:fill="FFFFFF"/>
        </w:rPr>
        <w:t xml:space="preserve">dnia </w:t>
      </w:r>
      <w:r w:rsidR="005000E7">
        <w:rPr>
          <w:rFonts w:cs="Calibri"/>
          <w:shd w:val="clear" w:color="auto" w:fill="FFFFFF"/>
        </w:rPr>
        <w:t>20 lipca 2018</w:t>
      </w:r>
      <w:r w:rsidR="005000E7" w:rsidRPr="00B64A54">
        <w:rPr>
          <w:rFonts w:cs="Calibri"/>
          <w:shd w:val="clear" w:color="auto" w:fill="FFFFFF"/>
        </w:rPr>
        <w:t>r. Prawo o szkolnictwie wyższym</w:t>
      </w:r>
      <w:r w:rsidR="005000E7">
        <w:rPr>
          <w:rFonts w:cs="Calibri"/>
          <w:shd w:val="clear" w:color="auto" w:fill="FFFFFF"/>
        </w:rPr>
        <w:t xml:space="preserve"> i nauce</w:t>
      </w:r>
      <w:r w:rsidRPr="001A6905">
        <w:rPr>
          <w:color w:val="000000"/>
        </w:rPr>
        <w:t xml:space="preserve"> (</w:t>
      </w:r>
      <w:r w:rsidR="006E26C7">
        <w:t xml:space="preserve">Dz. U. z 2018 r. poz. 1668 z </w:t>
      </w:r>
      <w:proofErr w:type="spellStart"/>
      <w:r w:rsidR="006E26C7">
        <w:t>późn</w:t>
      </w:r>
      <w:proofErr w:type="spellEnd"/>
      <w:r w:rsidR="006E26C7">
        <w:t>. zm.</w:t>
      </w:r>
      <w:r w:rsidRPr="001A6905">
        <w:rPr>
          <w:color w:val="000000"/>
        </w:rPr>
        <w:t>).</w:t>
      </w:r>
    </w:p>
    <w:p w14:paraId="58B42F22" w14:textId="77777777" w:rsidR="003702D7" w:rsidRPr="003702D7" w:rsidRDefault="003702D7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>Wykonawca zobowiązany będzie przed rozpoczęciem studiów lub najpóźniej w dniu ich rozpoczęcia dostarczyć Zamawiającemu, szczegółowy program i harmonogram studiów.</w:t>
      </w:r>
    </w:p>
    <w:p w14:paraId="20BA710A" w14:textId="46B6EA8F" w:rsidR="00127CF6" w:rsidRPr="00D84DC8" w:rsidRDefault="003702D7" w:rsidP="00D84DC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 xml:space="preserve">Po zakończeniu studiów Wykonawca dostarczy Zamawiającemu następujące dokumenty: </w:t>
      </w:r>
      <w:r w:rsidR="006E26C7"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 świadectwa i kserokopię wystawionego świadectwa.</w:t>
      </w:r>
    </w:p>
    <w:p w14:paraId="72513B1A" w14:textId="77777777" w:rsidR="00D84DC8" w:rsidRPr="00D84DC8" w:rsidRDefault="00D84DC8" w:rsidP="00D84DC8">
      <w:pPr>
        <w:pStyle w:val="Akapitzlist"/>
        <w:jc w:val="both"/>
        <w:rPr>
          <w:color w:val="000000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</w:t>
      </w:r>
      <w:r w:rsidR="0014147F">
        <w:lastRenderedPageBreak/>
        <w:t>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77777777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58BEC5A8" w14:textId="5DE7E6F6" w:rsidR="00B64A54" w:rsidRDefault="00B64A54" w:rsidP="006E26C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uprawnienia do organizacji studiów podyplomowych zgodnie z zapisami ustawy </w:t>
      </w:r>
      <w:r w:rsidR="008F14B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6E26C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5FABE609" w14:textId="77777777" w:rsidR="00B64A54" w:rsidRPr="00A51756" w:rsidRDefault="00B64A54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studiów podyplomowych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jedną edycję studiów podyplomowych z tego kierunku). 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3B2E1F3" w14:textId="32FBDBC0" w:rsidR="009808BA" w:rsidRPr="00622B64" w:rsidRDefault="009808BA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również potwierdzenia 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>posiada</w:t>
      </w:r>
      <w:r w:rsidR="005000E7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uprawnienia do organizacj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studiów podyplomowych zgodnie 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zapisami ustawy 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 od Wykonawcy złożenia wraz z ofertą oświadczenia o spełnieniu  powyższych warunków udziału w postępowaniu. 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Wzór oświadczenia stanowi załącznik nr 1 ujęty </w:t>
      </w:r>
      <w:r w:rsidR="005000E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w  formularza ofertowym do niniejszego zapytania ofertowego.</w:t>
      </w:r>
    </w:p>
    <w:p w14:paraId="2D84902C" w14:textId="0B5F4735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studiów podyplomowych 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zakresu </w:t>
      </w:r>
      <w:r w:rsidR="00D84DC8">
        <w:rPr>
          <w:rFonts w:ascii="Calibri" w:hAnsi="Calibri" w:cs="Calibri"/>
          <w:sz w:val="22"/>
          <w:szCs w:val="22"/>
          <w:shd w:val="clear" w:color="auto" w:fill="FFFFFF"/>
        </w:rPr>
        <w:t>kierunku, na który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t xml:space="preserve"> składa ofertę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>(zrealizował co najmniej jedną edy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cję studiów podyplomowych z danego kierunku),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faktycznym.</w:t>
      </w:r>
      <w:r w:rsidR="006F25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07953C2A" w14:textId="532BB001" w:rsidR="00B36A1B" w:rsidRPr="00C90B0D" w:rsidRDefault="00A51756" w:rsidP="00B3352F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oświadczy, że między Oferentem a Zamawiającym nie zachodzą żadne powiązania kapitałowe lub osobowe – poprzez wypełnienie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4D98F684" w14:textId="77777777" w:rsidR="000B6A49" w:rsidRPr="00E55BFE" w:rsidRDefault="000B6A49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DE8E8CF" w14:textId="02E4F085" w:rsidR="003702D7" w:rsidRPr="005000E7" w:rsidRDefault="00322365" w:rsidP="009808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</w:rPr>
        <w:t>Studia podyplomowe powinny kończyć się nie później niż d</w:t>
      </w:r>
      <w:r w:rsidR="00352A29">
        <w:rPr>
          <w:rFonts w:asciiTheme="minorHAnsi" w:hAnsiTheme="minorHAnsi"/>
        </w:rPr>
        <w:t>o końca wrze</w:t>
      </w:r>
      <w:r w:rsidR="003702D7">
        <w:rPr>
          <w:rFonts w:asciiTheme="minorHAnsi" w:hAnsiTheme="minorHAnsi"/>
        </w:rPr>
        <w:t xml:space="preserve">śnia </w:t>
      </w:r>
      <w:r>
        <w:rPr>
          <w:rFonts w:asciiTheme="minorHAnsi" w:hAnsiTheme="minorHAnsi"/>
        </w:rPr>
        <w:t>2020</w:t>
      </w:r>
      <w:r w:rsidR="00772FCB">
        <w:rPr>
          <w:rFonts w:asciiTheme="minorHAnsi" w:hAnsiTheme="minorHAnsi"/>
        </w:rPr>
        <w:t xml:space="preserve"> </w:t>
      </w:r>
      <w:r w:rsidR="005000E7">
        <w:rPr>
          <w:rFonts w:asciiTheme="minorHAnsi" w:hAnsiTheme="minorHAnsi"/>
        </w:rPr>
        <w:t>r.</w:t>
      </w:r>
    </w:p>
    <w:p w14:paraId="77194A47" w14:textId="77777777" w:rsidR="000B6A49" w:rsidRPr="00736797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CF2250" w:rsidRPr="00736797" w14:paraId="6B344195" w14:textId="77777777" w:rsidTr="003702D7">
        <w:tc>
          <w:tcPr>
            <w:tcW w:w="546" w:type="dxa"/>
            <w:shd w:val="clear" w:color="auto" w:fill="auto"/>
            <w:vAlign w:val="center"/>
          </w:tcPr>
          <w:p w14:paraId="5DBA77AC" w14:textId="275408DF" w:rsidR="00CF2250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58DFADE" w14:textId="6EFD12EF" w:rsidR="00CF2250" w:rsidRPr="00736797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organizacji zajęć dydaktycznych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2DDFA61" w14:textId="20F2CE24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DB2C03" w14:textId="1DDB0017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5F550D" w14:textId="77777777" w:rsidR="00F63093" w:rsidRPr="00736797" w:rsidRDefault="003B79BB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1FFE71AF" w14:textId="23EBCF79" w:rsidR="003774DC" w:rsidRPr="00736797" w:rsidRDefault="003B79BB" w:rsidP="005000E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4AE9FD" w14:textId="07BADF4E" w:rsidR="005A42F7" w:rsidRPr="00736797" w:rsidRDefault="005A42F7" w:rsidP="001F27D5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736797">
        <w:rPr>
          <w:rFonts w:asciiTheme="minorHAnsi" w:hAnsiTheme="minorHAnsi" w:cstheme="minorHAnsi"/>
          <w:b/>
        </w:rPr>
        <w:t>Punkty za kryterium „</w:t>
      </w:r>
      <w:r w:rsidR="003702D7">
        <w:rPr>
          <w:rFonts w:asciiTheme="minorHAnsi" w:hAnsiTheme="minorHAnsi" w:cstheme="minorHAnsi"/>
          <w:b/>
        </w:rPr>
        <w:t>Miejsce organizacji zajęć dydaktycznych</w:t>
      </w:r>
      <w:r w:rsidR="00CF2250">
        <w:rPr>
          <w:rFonts w:asciiTheme="minorHAnsi" w:hAnsiTheme="minorHAnsi" w:cstheme="minorHAnsi"/>
          <w:b/>
        </w:rPr>
        <w:t xml:space="preserve">” </w:t>
      </w:r>
    </w:p>
    <w:p w14:paraId="0CFF3B6C" w14:textId="77777777" w:rsidR="005A42F7" w:rsidRPr="00736797" w:rsidRDefault="005A42F7" w:rsidP="005A42F7">
      <w:pPr>
        <w:pStyle w:val="Akapitzlist"/>
        <w:spacing w:after="160" w:line="259" w:lineRule="auto"/>
        <w:rPr>
          <w:rFonts w:asciiTheme="minorHAnsi" w:hAnsiTheme="minorHAnsi" w:cstheme="minorHAnsi"/>
        </w:rPr>
      </w:pPr>
    </w:p>
    <w:p w14:paraId="45A9A750" w14:textId="4839C8D4" w:rsidR="007B39D3" w:rsidRPr="007B39D3" w:rsidRDefault="007B39D3" w:rsidP="007B39D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Miejsce orga</w:t>
      </w:r>
      <w:r>
        <w:rPr>
          <w:rFonts w:asciiTheme="minorHAnsi" w:hAnsiTheme="minorHAnsi" w:cstheme="minorHAnsi"/>
        </w:rPr>
        <w:t xml:space="preserve">nizacji zajęć dydaktycznych” </w:t>
      </w:r>
      <w:r w:rsidRPr="007B39D3">
        <w:rPr>
          <w:rFonts w:asciiTheme="minorHAnsi" w:hAnsiTheme="minorHAnsi" w:cstheme="minorHAnsi"/>
        </w:rPr>
        <w:t xml:space="preserve">maksymalna </w:t>
      </w:r>
      <w:r>
        <w:rPr>
          <w:rFonts w:asciiTheme="minorHAnsi" w:hAnsiTheme="minorHAnsi" w:cstheme="minorHAnsi"/>
        </w:rPr>
        <w:t>liczba punktów do otrzymania 20.</w:t>
      </w:r>
      <w:r w:rsidRPr="007B39D3">
        <w:rPr>
          <w:rFonts w:asciiTheme="minorHAnsi" w:hAnsiTheme="minorHAnsi" w:cstheme="minorHAnsi"/>
        </w:rPr>
        <w:t xml:space="preserve"> Punkty przyznane za kryterium miejsce świadczenia usługi będą liczone przy zastosowaniu następujących zasad:</w:t>
      </w:r>
    </w:p>
    <w:p w14:paraId="18847C23" w14:textId="77777777" w:rsidR="007B39D3" w:rsidRPr="007B39D3" w:rsidRDefault="007B39D3" w:rsidP="001F27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Odległość głównego miejsca organizacji zajęć dydaktycznych wskazanego w formularzu oferty od siedziby Zamawiającego:</w:t>
      </w:r>
    </w:p>
    <w:p w14:paraId="2D9AF68D" w14:textId="1F6FDDF4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30 km włącznie – 20</w:t>
      </w:r>
      <w:r w:rsidRPr="007B39D3">
        <w:rPr>
          <w:rFonts w:asciiTheme="minorHAnsi" w:hAnsiTheme="minorHAnsi" w:cstheme="minorHAnsi"/>
        </w:rPr>
        <w:t xml:space="preserve"> punktów</w:t>
      </w:r>
    </w:p>
    <w:p w14:paraId="2CF13CAA" w14:textId="2738F469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powyżej 30 km do 50 km włącznie – 10</w:t>
      </w:r>
      <w:r w:rsidRPr="007B39D3">
        <w:rPr>
          <w:rFonts w:asciiTheme="minorHAnsi" w:hAnsiTheme="minorHAnsi" w:cstheme="minorHAnsi"/>
        </w:rPr>
        <w:t xml:space="preserve"> punktów</w:t>
      </w:r>
    </w:p>
    <w:p w14:paraId="0C4A1C2C" w14:textId="77777777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50 km do 70 km – 5</w:t>
      </w:r>
      <w:r w:rsidRPr="007B39D3">
        <w:rPr>
          <w:rFonts w:asciiTheme="minorHAnsi" w:hAnsiTheme="minorHAnsi" w:cstheme="minorHAnsi"/>
        </w:rPr>
        <w:t xml:space="preserve"> punktów</w:t>
      </w:r>
    </w:p>
    <w:p w14:paraId="3761C917" w14:textId="25A3166F" w:rsidR="00AD739F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70 km – 0 punktów</w:t>
      </w:r>
      <w:r w:rsidR="00AD739F" w:rsidRPr="007B39D3">
        <w:rPr>
          <w:rFonts w:asciiTheme="minorHAnsi" w:hAnsiTheme="minorHAnsi" w:cstheme="minorHAnsi"/>
        </w:rPr>
        <w:t xml:space="preserve"> </w:t>
      </w:r>
    </w:p>
    <w:p w14:paraId="4DE11934" w14:textId="4D75849C" w:rsidR="003774DC" w:rsidRPr="005000E7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7B39D3" w:rsidRPr="005000E7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AD739F" w:rsidRPr="00500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4F90D05B" w14:textId="77777777" w:rsidR="003774DC" w:rsidRPr="00736797" w:rsidRDefault="003774DC" w:rsidP="003774DC">
      <w:pPr>
        <w:rPr>
          <w:rFonts w:asciiTheme="minorHAnsi" w:hAnsiTheme="minorHAnsi" w:cstheme="minorHAnsi"/>
          <w:sz w:val="22"/>
          <w:szCs w:val="22"/>
        </w:rPr>
      </w:pP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5D643EE3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lastRenderedPageBreak/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3774DC">
        <w:rPr>
          <w:rFonts w:asciiTheme="minorHAnsi" w:hAnsiTheme="minorHAnsi" w:cstheme="minorHAnsi"/>
          <w:b/>
          <w:sz w:val="22"/>
          <w:szCs w:val="22"/>
        </w:rPr>
        <w:t>„</w:t>
      </w:r>
      <w:r w:rsidR="007B39D3"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3774DC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C585E0" w14:textId="77777777" w:rsidR="007B39D3" w:rsidRPr="00AD739F" w:rsidRDefault="007B39D3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1DF6F61F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C93CB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może złożyć tylko jedną ofertę, na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6695CAB6" w:rsidR="00917B6F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5FC5CC9B" w14:textId="77777777" w:rsidR="001E3082" w:rsidRPr="005000E7" w:rsidRDefault="001E3082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EF79DA" w14:textId="15224BE2" w:rsidR="001E3082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1E3082">
        <w:rPr>
          <w:rFonts w:ascii="Calibri" w:hAnsi="Calibri" w:cs="Calibri"/>
          <w:sz w:val="22"/>
          <w:szCs w:val="22"/>
          <w:shd w:val="clear" w:color="auto" w:fill="FFFFFF"/>
        </w:rPr>
        <w:t>29.10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.2019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785730B9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796BE21" w14:textId="6C5A1E77" w:rsidR="003774DC" w:rsidRPr="000A2115" w:rsidRDefault="00980D02" w:rsidP="003774DC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 w:rsidR="00363358">
        <w:rPr>
          <w:rFonts w:ascii="Calibri" w:hAnsi="Calibri" w:cs="Calibri"/>
          <w:sz w:val="22"/>
          <w:szCs w:val="22"/>
          <w:shd w:val="clear" w:color="auto" w:fill="FFFFFF"/>
        </w:rPr>
        <w:t>29.10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.2019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2D08DAAC" w14:textId="77777777" w:rsidR="00736797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7B9B46D" w14:textId="77777777" w:rsidR="00736797" w:rsidRPr="00076E01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77777777" w:rsidR="009D7103" w:rsidRPr="00C75287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3DFD602" w14:textId="77777777" w:rsidR="009E3FEF" w:rsidRDefault="009E3FE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lastRenderedPageBreak/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3DB3683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6851BB7B" w14:textId="0669137B" w:rsidR="00DE7D60" w:rsidRPr="00F40684" w:rsidRDefault="004D3D8B" w:rsidP="001F27D5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363358">
        <w:rPr>
          <w:rFonts w:ascii="Calibri" w:hAnsi="Calibri" w:cs="Calibri"/>
          <w:b/>
          <w:sz w:val="22"/>
          <w:szCs w:val="22"/>
          <w:shd w:val="clear" w:color="auto" w:fill="FFFFFF"/>
        </w:rPr>
        <w:t>5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D84DC8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22925340" w14:textId="77777777" w:rsidR="005D23B0" w:rsidRPr="00DE7D6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1B9C9A46" w:rsidR="00736797" w:rsidRDefault="005A12FA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C93CB2">
        <w:rPr>
          <w:rFonts w:ascii="Calibri" w:hAnsi="Calibri" w:cs="Calibri"/>
          <w:sz w:val="22"/>
          <w:szCs w:val="22"/>
          <w:shd w:val="clear" w:color="auto" w:fill="FFFFFF"/>
        </w:rPr>
        <w:t>składania ofert częściowych, wariantowych i udzielania zamówień uzupełniających.</w:t>
      </w:r>
    </w:p>
    <w:p w14:paraId="28495158" w14:textId="77777777" w:rsidR="00557BB6" w:rsidRP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280FD92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7E6F41BE" w14:textId="0EACE028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0D3A2058" w14:textId="77777777" w:rsidR="009241FF" w:rsidRPr="009241FF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09F78F70" w14:textId="645D5C84" w:rsidR="009241FF" w:rsidRPr="008563AD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r w:rsidR="005F50DA" w:rsidRPr="005F50DA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mateusz.kedron@araw.pl</w:t>
      </w:r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</w:p>
    <w:p w14:paraId="79466964" w14:textId="3676818B" w:rsidR="009241FF" w:rsidRDefault="009241FF" w:rsidP="00BA1EBD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1D4619E4" w14:textId="77777777" w:rsidR="001470AD" w:rsidRPr="007863D3" w:rsidRDefault="001470AD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5BFD59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1 – Formularz ofertowy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wraz z oświadczeniami</w:t>
      </w:r>
    </w:p>
    <w:p w14:paraId="53B49877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Załącznik nr 2 – Wykaz 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doświadczenia oferenta</w:t>
      </w:r>
    </w:p>
    <w:p w14:paraId="39C4B880" w14:textId="77777777" w:rsidR="00E114D5" w:rsidRDefault="00E114D5" w:rsidP="000A2115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32DAD44F" w14:textId="77777777" w:rsidR="009D61CC" w:rsidRDefault="009D61CC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01855D8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71B2D65" w14:textId="77777777" w:rsidR="007B39D3" w:rsidRDefault="007B39D3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0B9116E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AA58D5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D1EBC77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F31204F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AB152F0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FC78BA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545E7B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5D7A4D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DC610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D83A3A8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8DA6310" w14:textId="77777777" w:rsidR="00BE751B" w:rsidRDefault="00BE751B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1755D3" w14:textId="77777777" w:rsidR="00BE751B" w:rsidRDefault="00BE751B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44408B" w14:textId="77777777" w:rsidR="00BE751B" w:rsidRDefault="00BE751B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C6CD384" w14:textId="77777777" w:rsidR="00BE751B" w:rsidRDefault="00BE751B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FCD37A1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22DE00F" w14:textId="77777777" w:rsidR="001851BF" w:rsidRPr="000A2115" w:rsidRDefault="001851BF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00FB5E4" w14:textId="77777777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64E791E5" w14:textId="4D03178A" w:rsidR="00337698" w:rsidRPr="00557BB6" w:rsidRDefault="00337698" w:rsidP="001851BF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Pr="00557BB6">
        <w:rPr>
          <w:rFonts w:ascii="Calibri" w:hAnsi="Calibri" w:cs="Calibri"/>
          <w:b/>
          <w:sz w:val="22"/>
          <w:szCs w:val="22"/>
        </w:rPr>
        <w:t>ZAPYTANIE OFERTOWE NR</w:t>
      </w:r>
      <w:r w:rsidR="00363358">
        <w:rPr>
          <w:rFonts w:ascii="Calibri" w:hAnsi="Calibri" w:cs="Calibri"/>
          <w:b/>
          <w:sz w:val="22"/>
          <w:szCs w:val="22"/>
        </w:rPr>
        <w:t xml:space="preserve"> 4</w:t>
      </w:r>
      <w:r w:rsidR="007B39D3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Zakup miejsc na niestacjonarnych studiach podyplomowych dla nauczyc</w:t>
      </w:r>
      <w:r w:rsidR="00BE751B">
        <w:rPr>
          <w:rFonts w:ascii="Calibri" w:hAnsi="Calibri" w:cs="Calibri"/>
          <w:b/>
          <w:sz w:val="22"/>
          <w:szCs w:val="22"/>
        </w:rPr>
        <w:t xml:space="preserve">ieli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646E6372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93CB2">
        <w:rPr>
          <w:rFonts w:ascii="Calibri" w:hAnsi="Calibri" w:cs="Calibri"/>
          <w:b/>
          <w:color w:val="000000" w:themeColor="text1"/>
          <w:sz w:val="22"/>
          <w:szCs w:val="22"/>
        </w:rPr>
        <w:t xml:space="preserve">łączne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6C606F82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5FA9667B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 w:rsidR="00D84DC8">
        <w:rPr>
          <w:rFonts w:asciiTheme="minorHAnsi" w:hAnsiTheme="minorHAnsi" w:cstheme="minorHAnsi"/>
          <w:b/>
          <w:sz w:val="22"/>
          <w:szCs w:val="22"/>
        </w:rPr>
        <w:t xml:space="preserve">zakupu </w:t>
      </w:r>
      <w:r w:rsidR="001E3082">
        <w:rPr>
          <w:rFonts w:asciiTheme="minorHAnsi" w:hAnsiTheme="minorHAnsi" w:cstheme="minorHAnsi"/>
          <w:b/>
          <w:sz w:val="22"/>
          <w:szCs w:val="22"/>
        </w:rPr>
        <w:t>miejsca dla 1 nauczyciela</w:t>
      </w:r>
      <w:r>
        <w:rPr>
          <w:rFonts w:asciiTheme="minorHAnsi" w:hAnsiTheme="minorHAnsi" w:cstheme="minorHAnsi"/>
          <w:b/>
          <w:sz w:val="22"/>
          <w:szCs w:val="22"/>
        </w:rPr>
        <w:t xml:space="preserve"> na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na kierunku </w:t>
      </w:r>
      <w:r w:rsidR="00363358">
        <w:rPr>
          <w:rFonts w:ascii="Calibri" w:eastAsia="Calibri" w:hAnsi="Calibri"/>
          <w:b/>
          <w:sz w:val="22"/>
          <w:szCs w:val="22"/>
          <w:lang w:eastAsia="en-US"/>
        </w:rPr>
        <w:t>BEZPIECZEŃSTWO I HIGIENA PRACY</w:t>
      </w:r>
    </w:p>
    <w:p w14:paraId="26ABA896" w14:textId="35B5FB6F" w:rsidR="005A12FA" w:rsidRPr="001851BF" w:rsidRDefault="00363358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zakup miejsca dla 1 nauczyciela</w:t>
      </w:r>
      <w:r w:rsidR="005A12FA"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="005A12FA"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="005A12FA"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="005A12FA"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6F01E52" w14:textId="77777777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15C8DF7E" w14:textId="1ADEFB8D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2"/>
          <w:szCs w:val="22"/>
        </w:rPr>
        <w:t>KRYTERIUM „</w:t>
      </w:r>
      <w:r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Style w:val="Tabela-Siatka"/>
        <w:tblW w:w="9471" w:type="dxa"/>
        <w:tblInd w:w="340" w:type="dxa"/>
        <w:tblLook w:val="04A0" w:firstRow="1" w:lastRow="0" w:firstColumn="1" w:lastColumn="0" w:noHBand="0" w:noVBand="1"/>
      </w:tblPr>
      <w:tblGrid>
        <w:gridCol w:w="522"/>
        <w:gridCol w:w="5534"/>
        <w:gridCol w:w="3415"/>
      </w:tblGrid>
      <w:tr w:rsidR="00AF50FD" w:rsidRPr="00AF50FD" w14:paraId="67317CAD" w14:textId="77777777" w:rsidTr="00AF50FD">
        <w:trPr>
          <w:trHeight w:val="1207"/>
        </w:trPr>
        <w:tc>
          <w:tcPr>
            <w:tcW w:w="0" w:type="auto"/>
            <w:vAlign w:val="center"/>
          </w:tcPr>
          <w:p w14:paraId="0380618E" w14:textId="77777777" w:rsidR="00AF50FD" w:rsidRPr="005000E7" w:rsidRDefault="00AF50FD" w:rsidP="00AF50FD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34" w:type="dxa"/>
            <w:vAlign w:val="center"/>
          </w:tcPr>
          <w:p w14:paraId="6F2B42D9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Część zamówienia</w:t>
            </w:r>
          </w:p>
        </w:tc>
        <w:tc>
          <w:tcPr>
            <w:tcW w:w="3415" w:type="dxa"/>
          </w:tcPr>
          <w:p w14:paraId="69B07CDC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2B2F1D8" w14:textId="27344203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Miejsce (adres) realizacji zajęć dydaktycznych</w:t>
            </w:r>
          </w:p>
          <w:p w14:paraId="15F4B0DB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0FD" w:rsidRPr="00AF50FD" w14:paraId="543AFCAF" w14:textId="77777777" w:rsidTr="00AF50FD">
        <w:trPr>
          <w:trHeight w:val="1237"/>
        </w:trPr>
        <w:tc>
          <w:tcPr>
            <w:tcW w:w="0" w:type="auto"/>
            <w:vAlign w:val="center"/>
          </w:tcPr>
          <w:p w14:paraId="7088DEBF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4DD646CA" w14:textId="0AAAEAB1" w:rsidR="00AF50FD" w:rsidRPr="00AF50FD" w:rsidRDefault="001E3082" w:rsidP="00363358">
            <w:p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zakupu miejsc</w:t>
            </w:r>
            <w:r w:rsidR="00BE75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1 </w:t>
            </w:r>
            <w:r w:rsidR="00AF50FD"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nauczyciela na </w:t>
            </w:r>
            <w:r w:rsidR="00AF50FD"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niestacjonarnych dwusemestralnych studiach podyplomowych na kierunku </w:t>
            </w:r>
            <w:r w:rsidR="00363358">
              <w:rPr>
                <w:rFonts w:asciiTheme="minorHAnsi" w:eastAsia="Calibri" w:hAnsiTheme="minorHAnsi" w:cstheme="minorHAnsi"/>
                <w:sz w:val="22"/>
                <w:szCs w:val="22"/>
              </w:rPr>
              <w:t>BHP</w:t>
            </w:r>
          </w:p>
        </w:tc>
        <w:tc>
          <w:tcPr>
            <w:tcW w:w="3415" w:type="dxa"/>
            <w:vAlign w:val="center"/>
          </w:tcPr>
          <w:p w14:paraId="6784298D" w14:textId="716B6EC8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9FA4ECF" w14:textId="77777777" w:rsidR="00BE751B" w:rsidRDefault="00BE751B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77777777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lastRenderedPageBreak/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</w:t>
      </w:r>
      <w:bookmarkStart w:id="0" w:name="_GoBack"/>
      <w:bookmarkEnd w:id="0"/>
      <w:r w:rsidR="00337698" w:rsidRPr="00557BB6">
        <w:rPr>
          <w:rFonts w:ascii="Calibri" w:hAnsi="Calibri" w:cs="Calibri"/>
          <w:b/>
          <w:sz w:val="22"/>
          <w:szCs w:val="22"/>
        </w:rPr>
        <w:t>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412EB7B9" w:rsidR="00C72696" w:rsidRPr="00557BB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45D80238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012F4E98" w14:textId="77777777" w:rsid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5000E7">
        <w:rPr>
          <w:rFonts w:cs="Calibri"/>
        </w:rPr>
        <w:t>posiadam</w:t>
      </w:r>
      <w:r w:rsidR="00C4228E" w:rsidRPr="005000E7">
        <w:rPr>
          <w:rFonts w:cs="Calibri"/>
        </w:rPr>
        <w:t xml:space="preserve"> uprawnienia niezbędne do organizacji studiów podyplomowych zgodnie z zapisami ustawy z dnia </w:t>
      </w:r>
      <w:r w:rsidRPr="005000E7">
        <w:rPr>
          <w:rFonts w:cs="Calibri"/>
        </w:rPr>
        <w:t xml:space="preserve">20 lipca 2018r. Prawo o szkolnictwie wyższym i nauce (Dz. U. z 2018 r. poz. 1668 z </w:t>
      </w:r>
      <w:proofErr w:type="spellStart"/>
      <w:r w:rsidRPr="005000E7">
        <w:rPr>
          <w:rFonts w:cs="Calibri"/>
        </w:rPr>
        <w:t>późn</w:t>
      </w:r>
      <w:proofErr w:type="spellEnd"/>
      <w:r w:rsidRPr="005000E7">
        <w:rPr>
          <w:rFonts w:cs="Calibri"/>
        </w:rPr>
        <w:t>. zm.),</w:t>
      </w:r>
    </w:p>
    <w:p w14:paraId="52A61EF6" w14:textId="550BD229" w:rsidR="00C4228E" w:rsidRP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 organizacji studiów podyplomowych z zakresu</w:t>
      </w:r>
      <w:r w:rsidR="00363358">
        <w:rPr>
          <w:rFonts w:cs="Calibri"/>
        </w:rPr>
        <w:t xml:space="preserve"> BHP</w:t>
      </w:r>
      <w:r w:rsidR="00C4228E" w:rsidRPr="005000E7">
        <w:rPr>
          <w:rFonts w:cs="Calibri"/>
        </w:rPr>
        <w:t>. (</w:t>
      </w:r>
      <w:r w:rsidR="00C4228E" w:rsidRPr="005000E7">
        <w:rPr>
          <w:rFonts w:cs="Calibri"/>
          <w:shd w:val="clear" w:color="auto" w:fill="FFFFFF"/>
        </w:rPr>
        <w:t>zrealizowaliśmy co najmniej jedną edycję studiów podyplomowych z kierunku</w:t>
      </w:r>
      <w:r w:rsidR="00363358">
        <w:rPr>
          <w:rFonts w:cs="Calibri"/>
        </w:rPr>
        <w:t xml:space="preserve"> BHP</w:t>
      </w:r>
      <w:r w:rsidR="00C4228E" w:rsidRPr="005000E7">
        <w:rPr>
          <w:rFonts w:cs="Calibri"/>
        </w:rPr>
        <w:t>)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77777777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A1E1595" w14:textId="77777777" w:rsidR="00E114D5" w:rsidRDefault="00E114D5" w:rsidP="00E114D5">
      <w:pPr>
        <w:jc w:val="both"/>
        <w:rPr>
          <w:rFonts w:ascii="Calibri" w:hAnsi="Calibri" w:cs="Calibri"/>
          <w:sz w:val="22"/>
          <w:szCs w:val="22"/>
        </w:rPr>
      </w:pPr>
    </w:p>
    <w:p w14:paraId="00CD6C1B" w14:textId="77777777" w:rsidR="001E3082" w:rsidRDefault="001E3082" w:rsidP="00E114D5">
      <w:pPr>
        <w:jc w:val="both"/>
        <w:rPr>
          <w:rFonts w:ascii="Calibri" w:hAnsi="Calibri" w:cs="Calibri"/>
          <w:sz w:val="22"/>
          <w:szCs w:val="22"/>
        </w:rPr>
      </w:pPr>
    </w:p>
    <w:p w14:paraId="63B8FF1B" w14:textId="77777777" w:rsidR="001E3082" w:rsidRPr="00557BB6" w:rsidRDefault="001E3082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3FA78A35" w14:textId="77777777" w:rsidR="00C72696" w:rsidRPr="00557BB6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196DF856" w14:textId="77777777" w:rsidR="00C72696" w:rsidRPr="00557BB6" w:rsidRDefault="00C72696" w:rsidP="00C72696">
      <w:pPr>
        <w:jc w:val="both"/>
        <w:rPr>
          <w:rFonts w:ascii="Calibri" w:hAnsi="Calibri" w:cs="Calibri"/>
          <w:sz w:val="22"/>
          <w:szCs w:val="22"/>
        </w:rPr>
      </w:pP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4"/>
          <w:footerReference w:type="default" r:id="rId15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C06B30" w:rsidRDefault="005F2CB4" w:rsidP="00C7269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  <w:r w:rsidR="00C72696" w:rsidRPr="00C06B30">
        <w:rPr>
          <w:rFonts w:ascii="Calibri" w:hAnsi="Calibri" w:cs="Calibri"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3540FC0A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52421A90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kierunku </w:t>
            </w:r>
          </w:p>
        </w:tc>
        <w:tc>
          <w:tcPr>
            <w:tcW w:w="4000" w:type="dxa"/>
            <w:vAlign w:val="center"/>
          </w:tcPr>
          <w:p w14:paraId="39C1B7E6" w14:textId="29D43A17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edycji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7A138475" w:rsidR="0058247A" w:rsidRPr="00C06B30" w:rsidRDefault="00363358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3DB97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77777777" w:rsidR="00F40684" w:rsidRPr="00447801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F40684" w:rsidRPr="0044780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08253" w16cid:durableId="1EA02997"/>
  <w16cid:commentId w16cid:paraId="71C07094" w16cid:durableId="1E9EC30E"/>
  <w16cid:commentId w16cid:paraId="49B5D35E" w16cid:durableId="1E9EE955"/>
  <w16cid:commentId w16cid:paraId="2CBA722C" w16cid:durableId="1E9FF4EA"/>
  <w16cid:commentId w16cid:paraId="79ABEBC4" w16cid:durableId="1E9ED5E1"/>
  <w16cid:commentId w16cid:paraId="72EA594C" w16cid:durableId="1E9EE90F"/>
  <w16cid:commentId w16cid:paraId="644FB91C" w16cid:durableId="1E9EE88D"/>
  <w16cid:commentId w16cid:paraId="3FC6B460" w16cid:durableId="1E9EE8DD"/>
  <w16cid:commentId w16cid:paraId="069CB5B2" w16cid:durableId="1E9EE9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871C" w14:textId="77777777" w:rsidR="00980D02" w:rsidRDefault="00980D02" w:rsidP="0080410B">
      <w:r>
        <w:separator/>
      </w:r>
    </w:p>
  </w:endnote>
  <w:endnote w:type="continuationSeparator" w:id="0">
    <w:p w14:paraId="7F2EFD0B" w14:textId="77777777" w:rsidR="00980D02" w:rsidRDefault="00980D02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6078" w14:textId="77777777" w:rsidR="00321242" w:rsidRDefault="00321242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321242" w:rsidRDefault="00321242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25AC4" w14:textId="77777777" w:rsidR="00980D02" w:rsidRDefault="00980D02" w:rsidP="0080410B">
      <w:r>
        <w:separator/>
      </w:r>
    </w:p>
  </w:footnote>
  <w:footnote w:type="continuationSeparator" w:id="0">
    <w:p w14:paraId="1528D7A6" w14:textId="77777777" w:rsidR="00980D02" w:rsidRDefault="00980D02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3C89" w14:textId="3EF6E7F5" w:rsidR="00321242" w:rsidRDefault="00321242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321242" w:rsidRDefault="00321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787A"/>
    <w:multiLevelType w:val="hybridMultilevel"/>
    <w:tmpl w:val="CE42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E092B8B"/>
    <w:multiLevelType w:val="hybridMultilevel"/>
    <w:tmpl w:val="D7567BD4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4"/>
  </w:num>
  <w:num w:numId="9">
    <w:abstractNumId w:val="31"/>
  </w:num>
  <w:num w:numId="10">
    <w:abstractNumId w:val="8"/>
  </w:num>
  <w:num w:numId="11">
    <w:abstractNumId w:val="20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12"/>
  </w:num>
  <w:num w:numId="17">
    <w:abstractNumId w:val="30"/>
  </w:num>
  <w:num w:numId="18">
    <w:abstractNumId w:val="27"/>
  </w:num>
  <w:num w:numId="19">
    <w:abstractNumId w:val="25"/>
  </w:num>
  <w:num w:numId="20">
    <w:abstractNumId w:val="11"/>
  </w:num>
  <w:num w:numId="21">
    <w:abstractNumId w:val="28"/>
  </w:num>
  <w:num w:numId="22">
    <w:abstractNumId w:val="15"/>
  </w:num>
  <w:num w:numId="23">
    <w:abstractNumId w:val="9"/>
  </w:num>
  <w:num w:numId="24">
    <w:abstractNumId w:val="26"/>
  </w:num>
  <w:num w:numId="25">
    <w:abstractNumId w:val="22"/>
  </w:num>
  <w:num w:numId="26">
    <w:abstractNumId w:val="10"/>
  </w:num>
  <w:num w:numId="27">
    <w:abstractNumId w:val="6"/>
  </w:num>
  <w:num w:numId="28">
    <w:abstractNumId w:val="16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15C2"/>
    <w:rsid w:val="00006E7B"/>
    <w:rsid w:val="00012587"/>
    <w:rsid w:val="00016F6B"/>
    <w:rsid w:val="00024770"/>
    <w:rsid w:val="000279B1"/>
    <w:rsid w:val="00041DEE"/>
    <w:rsid w:val="000504E6"/>
    <w:rsid w:val="00050B7A"/>
    <w:rsid w:val="00064D15"/>
    <w:rsid w:val="00073F0A"/>
    <w:rsid w:val="000768B0"/>
    <w:rsid w:val="00076E01"/>
    <w:rsid w:val="00083160"/>
    <w:rsid w:val="0008671D"/>
    <w:rsid w:val="00087FB1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25C1"/>
    <w:rsid w:val="0010674A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4147F"/>
    <w:rsid w:val="001470AD"/>
    <w:rsid w:val="0016114A"/>
    <w:rsid w:val="00162489"/>
    <w:rsid w:val="00164DED"/>
    <w:rsid w:val="00164E45"/>
    <w:rsid w:val="00170D50"/>
    <w:rsid w:val="001812EF"/>
    <w:rsid w:val="0018306F"/>
    <w:rsid w:val="001851BF"/>
    <w:rsid w:val="001874EB"/>
    <w:rsid w:val="00194DDC"/>
    <w:rsid w:val="001A25D6"/>
    <w:rsid w:val="001A6905"/>
    <w:rsid w:val="001B4F39"/>
    <w:rsid w:val="001C0557"/>
    <w:rsid w:val="001C60BB"/>
    <w:rsid w:val="001D565B"/>
    <w:rsid w:val="001E2A30"/>
    <w:rsid w:val="001E3082"/>
    <w:rsid w:val="001F27D5"/>
    <w:rsid w:val="001F5B34"/>
    <w:rsid w:val="00204F75"/>
    <w:rsid w:val="00207D96"/>
    <w:rsid w:val="00211A16"/>
    <w:rsid w:val="00214C4B"/>
    <w:rsid w:val="00217638"/>
    <w:rsid w:val="0021763C"/>
    <w:rsid w:val="00232B48"/>
    <w:rsid w:val="002368AE"/>
    <w:rsid w:val="00244D5A"/>
    <w:rsid w:val="00245789"/>
    <w:rsid w:val="00246906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D2CE5"/>
    <w:rsid w:val="002D35B4"/>
    <w:rsid w:val="002E3198"/>
    <w:rsid w:val="002F7321"/>
    <w:rsid w:val="00301AFF"/>
    <w:rsid w:val="00307024"/>
    <w:rsid w:val="00311252"/>
    <w:rsid w:val="00313FE9"/>
    <w:rsid w:val="003163BA"/>
    <w:rsid w:val="0031691A"/>
    <w:rsid w:val="00321242"/>
    <w:rsid w:val="00322365"/>
    <w:rsid w:val="00324840"/>
    <w:rsid w:val="00334881"/>
    <w:rsid w:val="00335E25"/>
    <w:rsid w:val="00337322"/>
    <w:rsid w:val="00337698"/>
    <w:rsid w:val="003453A0"/>
    <w:rsid w:val="00352A29"/>
    <w:rsid w:val="00355B06"/>
    <w:rsid w:val="00363358"/>
    <w:rsid w:val="0036438B"/>
    <w:rsid w:val="00365773"/>
    <w:rsid w:val="00366460"/>
    <w:rsid w:val="003702D7"/>
    <w:rsid w:val="00375D71"/>
    <w:rsid w:val="00376F42"/>
    <w:rsid w:val="003774DC"/>
    <w:rsid w:val="00377567"/>
    <w:rsid w:val="003818C4"/>
    <w:rsid w:val="003940ED"/>
    <w:rsid w:val="003A4A32"/>
    <w:rsid w:val="003A6FC6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0136F"/>
    <w:rsid w:val="00410FFC"/>
    <w:rsid w:val="00430209"/>
    <w:rsid w:val="00430720"/>
    <w:rsid w:val="00434E45"/>
    <w:rsid w:val="004376FB"/>
    <w:rsid w:val="004413AF"/>
    <w:rsid w:val="00447801"/>
    <w:rsid w:val="00447C38"/>
    <w:rsid w:val="004529FA"/>
    <w:rsid w:val="00457176"/>
    <w:rsid w:val="004604BD"/>
    <w:rsid w:val="00465C48"/>
    <w:rsid w:val="00474844"/>
    <w:rsid w:val="004753EE"/>
    <w:rsid w:val="004837DE"/>
    <w:rsid w:val="00486040"/>
    <w:rsid w:val="00486336"/>
    <w:rsid w:val="004863B1"/>
    <w:rsid w:val="00486BB1"/>
    <w:rsid w:val="00494783"/>
    <w:rsid w:val="004A2760"/>
    <w:rsid w:val="004A3443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FB7"/>
    <w:rsid w:val="00524490"/>
    <w:rsid w:val="00524B2B"/>
    <w:rsid w:val="005321CA"/>
    <w:rsid w:val="00533524"/>
    <w:rsid w:val="0053503D"/>
    <w:rsid w:val="00540976"/>
    <w:rsid w:val="00542724"/>
    <w:rsid w:val="0054516B"/>
    <w:rsid w:val="00545591"/>
    <w:rsid w:val="00547F7B"/>
    <w:rsid w:val="005542AF"/>
    <w:rsid w:val="0055762A"/>
    <w:rsid w:val="00557BB6"/>
    <w:rsid w:val="00560C68"/>
    <w:rsid w:val="00572B3B"/>
    <w:rsid w:val="005822A6"/>
    <w:rsid w:val="0058247A"/>
    <w:rsid w:val="005829BF"/>
    <w:rsid w:val="0059135A"/>
    <w:rsid w:val="00591ECE"/>
    <w:rsid w:val="00592CC1"/>
    <w:rsid w:val="00596B1D"/>
    <w:rsid w:val="005A12FA"/>
    <w:rsid w:val="005A338C"/>
    <w:rsid w:val="005A42F7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50DA"/>
    <w:rsid w:val="005F771E"/>
    <w:rsid w:val="00600B04"/>
    <w:rsid w:val="006010FB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728C9"/>
    <w:rsid w:val="006777C0"/>
    <w:rsid w:val="00684E26"/>
    <w:rsid w:val="006857AE"/>
    <w:rsid w:val="0068694E"/>
    <w:rsid w:val="00696BDE"/>
    <w:rsid w:val="006B2943"/>
    <w:rsid w:val="006B5040"/>
    <w:rsid w:val="006B651C"/>
    <w:rsid w:val="006C240D"/>
    <w:rsid w:val="006D7D6C"/>
    <w:rsid w:val="006E0B4C"/>
    <w:rsid w:val="006E26C7"/>
    <w:rsid w:val="006E4778"/>
    <w:rsid w:val="006E5DF6"/>
    <w:rsid w:val="006F2577"/>
    <w:rsid w:val="006F68DE"/>
    <w:rsid w:val="0070331A"/>
    <w:rsid w:val="007048C6"/>
    <w:rsid w:val="007062CC"/>
    <w:rsid w:val="00716D16"/>
    <w:rsid w:val="00725523"/>
    <w:rsid w:val="00727DF3"/>
    <w:rsid w:val="00734453"/>
    <w:rsid w:val="00736797"/>
    <w:rsid w:val="00740F7A"/>
    <w:rsid w:val="007414C6"/>
    <w:rsid w:val="007445D1"/>
    <w:rsid w:val="0074551C"/>
    <w:rsid w:val="0076283B"/>
    <w:rsid w:val="00763D44"/>
    <w:rsid w:val="00770993"/>
    <w:rsid w:val="00772448"/>
    <w:rsid w:val="00772FCB"/>
    <w:rsid w:val="0078182A"/>
    <w:rsid w:val="00782DEB"/>
    <w:rsid w:val="007863D3"/>
    <w:rsid w:val="007865C3"/>
    <w:rsid w:val="007A1A7A"/>
    <w:rsid w:val="007A375F"/>
    <w:rsid w:val="007A47D6"/>
    <w:rsid w:val="007B39D3"/>
    <w:rsid w:val="007B6027"/>
    <w:rsid w:val="007C0090"/>
    <w:rsid w:val="007C3BBE"/>
    <w:rsid w:val="007C56B2"/>
    <w:rsid w:val="007D1B6B"/>
    <w:rsid w:val="007D22F4"/>
    <w:rsid w:val="007E118D"/>
    <w:rsid w:val="007E2620"/>
    <w:rsid w:val="007F5D8C"/>
    <w:rsid w:val="007F7559"/>
    <w:rsid w:val="00800DC1"/>
    <w:rsid w:val="008026B6"/>
    <w:rsid w:val="0080410B"/>
    <w:rsid w:val="00810005"/>
    <w:rsid w:val="008232ED"/>
    <w:rsid w:val="00832DDA"/>
    <w:rsid w:val="00834A78"/>
    <w:rsid w:val="00851A64"/>
    <w:rsid w:val="00853D3B"/>
    <w:rsid w:val="008563AD"/>
    <w:rsid w:val="008640BE"/>
    <w:rsid w:val="008671D3"/>
    <w:rsid w:val="00872FE7"/>
    <w:rsid w:val="008847C9"/>
    <w:rsid w:val="00887142"/>
    <w:rsid w:val="00887A0B"/>
    <w:rsid w:val="00893D44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504D"/>
    <w:rsid w:val="008F789B"/>
    <w:rsid w:val="00903953"/>
    <w:rsid w:val="00917B6F"/>
    <w:rsid w:val="0092124C"/>
    <w:rsid w:val="009241FF"/>
    <w:rsid w:val="00924771"/>
    <w:rsid w:val="00930A4D"/>
    <w:rsid w:val="00937AC0"/>
    <w:rsid w:val="00964FE5"/>
    <w:rsid w:val="009722F4"/>
    <w:rsid w:val="009808BA"/>
    <w:rsid w:val="00980D02"/>
    <w:rsid w:val="009A140D"/>
    <w:rsid w:val="009A7272"/>
    <w:rsid w:val="009B46E4"/>
    <w:rsid w:val="009B586C"/>
    <w:rsid w:val="009B6AA7"/>
    <w:rsid w:val="009C7AD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51756"/>
    <w:rsid w:val="00A5200B"/>
    <w:rsid w:val="00A53AA4"/>
    <w:rsid w:val="00A56EA5"/>
    <w:rsid w:val="00A576D6"/>
    <w:rsid w:val="00A6751D"/>
    <w:rsid w:val="00A7105B"/>
    <w:rsid w:val="00A7273B"/>
    <w:rsid w:val="00A743A8"/>
    <w:rsid w:val="00A81B15"/>
    <w:rsid w:val="00A8209F"/>
    <w:rsid w:val="00A8250B"/>
    <w:rsid w:val="00A9458E"/>
    <w:rsid w:val="00AA330F"/>
    <w:rsid w:val="00AB557A"/>
    <w:rsid w:val="00AC227E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3D0B"/>
    <w:rsid w:val="00B3352F"/>
    <w:rsid w:val="00B36A1B"/>
    <w:rsid w:val="00B410A9"/>
    <w:rsid w:val="00B4338A"/>
    <w:rsid w:val="00B616D8"/>
    <w:rsid w:val="00B64A54"/>
    <w:rsid w:val="00B77F75"/>
    <w:rsid w:val="00B86543"/>
    <w:rsid w:val="00B872F0"/>
    <w:rsid w:val="00BA1EBD"/>
    <w:rsid w:val="00BA7398"/>
    <w:rsid w:val="00BB1106"/>
    <w:rsid w:val="00BB1E8E"/>
    <w:rsid w:val="00BB4681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51B"/>
    <w:rsid w:val="00BE7B29"/>
    <w:rsid w:val="00C013C4"/>
    <w:rsid w:val="00C06B30"/>
    <w:rsid w:val="00C14821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8409D"/>
    <w:rsid w:val="00C87250"/>
    <w:rsid w:val="00C90B0D"/>
    <w:rsid w:val="00C93CB2"/>
    <w:rsid w:val="00C96AFA"/>
    <w:rsid w:val="00CA6985"/>
    <w:rsid w:val="00CB1BAD"/>
    <w:rsid w:val="00CB2745"/>
    <w:rsid w:val="00CB7449"/>
    <w:rsid w:val="00CC401B"/>
    <w:rsid w:val="00CC6BA5"/>
    <w:rsid w:val="00CC7C13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56063"/>
    <w:rsid w:val="00D61456"/>
    <w:rsid w:val="00D65813"/>
    <w:rsid w:val="00D66C52"/>
    <w:rsid w:val="00D72ED5"/>
    <w:rsid w:val="00D84DC8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0739C"/>
    <w:rsid w:val="00E114D5"/>
    <w:rsid w:val="00E30B77"/>
    <w:rsid w:val="00E332BA"/>
    <w:rsid w:val="00E33AC0"/>
    <w:rsid w:val="00E34E77"/>
    <w:rsid w:val="00E36BC3"/>
    <w:rsid w:val="00E37A08"/>
    <w:rsid w:val="00E40739"/>
    <w:rsid w:val="00E4514B"/>
    <w:rsid w:val="00E50D55"/>
    <w:rsid w:val="00E53CD9"/>
    <w:rsid w:val="00E55BFE"/>
    <w:rsid w:val="00E6491D"/>
    <w:rsid w:val="00E706A2"/>
    <w:rsid w:val="00E83F8C"/>
    <w:rsid w:val="00E91B7C"/>
    <w:rsid w:val="00E947F4"/>
    <w:rsid w:val="00EA01BC"/>
    <w:rsid w:val="00EB10F4"/>
    <w:rsid w:val="00EB5A6C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11C5"/>
    <w:rsid w:val="00F11167"/>
    <w:rsid w:val="00F12AB9"/>
    <w:rsid w:val="00F13180"/>
    <w:rsid w:val="00F375C5"/>
    <w:rsid w:val="00F37652"/>
    <w:rsid w:val="00F40684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118F"/>
    <w:rsid w:val="00FA2278"/>
    <w:rsid w:val="00FA3491"/>
    <w:rsid w:val="00FC338B"/>
    <w:rsid w:val="00FD25A1"/>
    <w:rsid w:val="00FD2BA1"/>
    <w:rsid w:val="00FD3070"/>
    <w:rsid w:val="00FD5EAF"/>
    <w:rsid w:val="00FD62A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5F4D-2449-48A5-AA0A-68AB9F66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3439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24030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6</cp:revision>
  <cp:lastPrinted>2019-10-22T09:56:00Z</cp:lastPrinted>
  <dcterms:created xsi:type="dcterms:W3CDTF">2019-10-21T13:11:00Z</dcterms:created>
  <dcterms:modified xsi:type="dcterms:W3CDTF">2019-10-22T10:17:00Z</dcterms:modified>
</cp:coreProperties>
</file>